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A14A" w14:textId="30289ED1" w:rsidR="00402E4C" w:rsidRDefault="00CF63D2" w:rsidP="00402E4C">
      <w:pPr>
        <w:pStyle w:val="Header"/>
        <w:tabs>
          <w:tab w:val="clear" w:pos="9360"/>
          <w:tab w:val="right" w:pos="9540"/>
        </w:tabs>
        <w:ind w:left="-360"/>
        <w:rPr>
          <w:rStyle w:val="Hyperlink"/>
          <w:rFonts w:ascii="Calibri" w:hAnsi="Calibri" w:cs="Calibri"/>
        </w:rPr>
      </w:pPr>
      <w:r>
        <w:fldChar w:fldCharType="begin"/>
      </w:r>
      <w:r>
        <w:instrText xml:space="preserve"> HYPERLINK "https://sc.edu/about/offices_and_divisions/undergraduate_research/documents/mgs_budgetinstructionsforword.pdf" </w:instrText>
      </w:r>
      <w:r>
        <w:fldChar w:fldCharType="separate"/>
      </w:r>
      <w:r w:rsidR="00C061B8" w:rsidRPr="00C061B8">
        <w:rPr>
          <w:rStyle w:val="Hyperlink"/>
          <w:rFonts w:ascii="Calibri" w:hAnsi="Calibri" w:cs="Calibri"/>
        </w:rPr>
        <w:t>I</w:t>
      </w:r>
      <w:r w:rsidR="00402E4C" w:rsidRPr="00C061B8">
        <w:rPr>
          <w:rStyle w:val="Hyperlink"/>
          <w:rFonts w:ascii="Calibri" w:hAnsi="Calibri" w:cs="Calibri"/>
        </w:rPr>
        <w:t xml:space="preserve">nstructions </w:t>
      </w:r>
      <w:r w:rsidR="00C061B8" w:rsidRPr="00C061B8">
        <w:rPr>
          <w:rStyle w:val="Hyperlink"/>
          <w:rFonts w:ascii="Calibri" w:hAnsi="Calibri" w:cs="Calibri"/>
        </w:rPr>
        <w:t xml:space="preserve">and tips </w:t>
      </w:r>
      <w:r w:rsidR="00402E4C" w:rsidRPr="00C061B8">
        <w:rPr>
          <w:rStyle w:val="Hyperlink"/>
          <w:rFonts w:ascii="Calibri" w:hAnsi="Calibri" w:cs="Calibri"/>
        </w:rPr>
        <w:t>on completing this form</w:t>
      </w:r>
      <w:r w:rsidR="00C061B8" w:rsidRPr="00C061B8">
        <w:rPr>
          <w:rStyle w:val="Hyperlink"/>
          <w:rFonts w:ascii="Calibri" w:hAnsi="Calibri" w:cs="Calibri"/>
        </w:rPr>
        <w:t>, can be found here.</w:t>
      </w:r>
      <w:r>
        <w:rPr>
          <w:rStyle w:val="Hyperlink"/>
          <w:rFonts w:ascii="Calibri" w:hAnsi="Calibri" w:cs="Calibri"/>
        </w:rPr>
        <w:fldChar w:fldCharType="end"/>
      </w:r>
    </w:p>
    <w:p w14:paraId="28CC9843" w14:textId="77777777" w:rsidR="00477384" w:rsidRDefault="00477384" w:rsidP="00477384">
      <w:pPr>
        <w:pStyle w:val="Header"/>
        <w:tabs>
          <w:tab w:val="clear" w:pos="9360"/>
          <w:tab w:val="right" w:pos="9540"/>
        </w:tabs>
        <w:rPr>
          <w:rStyle w:val="Hyperlink"/>
          <w:rFonts w:ascii="Calibri" w:hAnsi="Calibri" w:cs="Calibri"/>
        </w:rPr>
      </w:pPr>
    </w:p>
    <w:p w14:paraId="2ED91CCC" w14:textId="00FF522F" w:rsidR="00477384" w:rsidRPr="00477384" w:rsidRDefault="00477384" w:rsidP="00477384">
      <w:pPr>
        <w:pStyle w:val="Header"/>
        <w:tabs>
          <w:tab w:val="clear" w:pos="9360"/>
          <w:tab w:val="right" w:pos="9540"/>
        </w:tabs>
        <w:rPr>
          <w:rFonts w:asciiTheme="minorHAnsi" w:hAnsiTheme="minorHAnsi" w:cstheme="minorHAnsi"/>
        </w:rPr>
      </w:pPr>
      <w:r w:rsidRPr="00477384">
        <w:rPr>
          <w:rStyle w:val="Hyperlink"/>
          <w:rFonts w:ascii="Calibri" w:hAnsi="Calibri" w:cs="Calibri"/>
          <w:color w:val="auto"/>
          <w:highlight w:val="yellow"/>
          <w:u w:val="none"/>
        </w:rPr>
        <w:t>Please do not modify or delete sections of th</w:t>
      </w:r>
      <w:r>
        <w:rPr>
          <w:rStyle w:val="Hyperlink"/>
          <w:rFonts w:ascii="Calibri" w:hAnsi="Calibri" w:cs="Calibri"/>
          <w:color w:val="auto"/>
          <w:highlight w:val="yellow"/>
          <w:u w:val="none"/>
        </w:rPr>
        <w:t>e</w:t>
      </w:r>
      <w:r w:rsidRPr="00477384">
        <w:rPr>
          <w:rStyle w:val="Hyperlink"/>
          <w:rFonts w:ascii="Calibri" w:hAnsi="Calibri" w:cs="Calibri"/>
          <w:color w:val="auto"/>
          <w:highlight w:val="yellow"/>
          <w:u w:val="none"/>
        </w:rPr>
        <w:t xml:space="preserve"> budget form.</w:t>
      </w:r>
      <w:r w:rsidRPr="00477384">
        <w:rPr>
          <w:rStyle w:val="Hyperlink"/>
          <w:rFonts w:ascii="Calibri" w:hAnsi="Calibri" w:cs="Calibri"/>
          <w:color w:val="auto"/>
          <w:u w:val="none"/>
        </w:rPr>
        <w:t xml:space="preserve"> </w:t>
      </w:r>
    </w:p>
    <w:p w14:paraId="13AF51B4" w14:textId="77777777" w:rsidR="00402E4C" w:rsidRPr="005D36A1" w:rsidRDefault="00402E4C" w:rsidP="00534C74">
      <w:pPr>
        <w:jc w:val="center"/>
        <w:rPr>
          <w:rFonts w:ascii="Calibri" w:hAnsi="Calibri" w:cs="Calibri"/>
          <w:b/>
          <w:sz w:val="20"/>
          <w:szCs w:val="20"/>
        </w:rPr>
      </w:pPr>
    </w:p>
    <w:p w14:paraId="47DE143F" w14:textId="33B1EA15" w:rsidR="00CC5F21" w:rsidRPr="00DF27C4" w:rsidRDefault="003318D4" w:rsidP="00534C7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Spring 2025</w:t>
      </w:r>
      <w:r w:rsidR="009E3AA2">
        <w:rPr>
          <w:rFonts w:ascii="Calibri" w:hAnsi="Calibri" w:cs="Calibri"/>
          <w:b/>
          <w:sz w:val="28"/>
          <w:szCs w:val="28"/>
        </w:rPr>
        <w:t xml:space="preserve"> </w:t>
      </w:r>
      <w:r w:rsidR="00AF35BB" w:rsidRPr="00DF27C4">
        <w:rPr>
          <w:rFonts w:ascii="Calibri" w:hAnsi="Calibri" w:cs="Calibri"/>
          <w:b/>
          <w:sz w:val="28"/>
          <w:szCs w:val="28"/>
        </w:rPr>
        <w:t>Magellan Scholar BUDGET FORM</w:t>
      </w:r>
    </w:p>
    <w:p w14:paraId="2DBB9505" w14:textId="77777777" w:rsidR="008D0C5F" w:rsidRPr="00DF27C4" w:rsidRDefault="008D0C5F" w:rsidP="00534C74">
      <w:pPr>
        <w:tabs>
          <w:tab w:val="left" w:pos="6480"/>
        </w:tabs>
        <w:rPr>
          <w:rFonts w:ascii="Calibri" w:hAnsi="Calibri" w:cs="Calibri"/>
        </w:rPr>
      </w:pPr>
    </w:p>
    <w:p w14:paraId="1050BC62" w14:textId="77777777" w:rsidR="008D0C5F" w:rsidRPr="00DF27C4" w:rsidRDefault="008D0C5F" w:rsidP="00534C74">
      <w:pPr>
        <w:tabs>
          <w:tab w:val="left" w:pos="6480"/>
        </w:tabs>
        <w:rPr>
          <w:rFonts w:ascii="Calibri" w:hAnsi="Calibri" w:cs="Calibri"/>
          <w:u w:val="single"/>
        </w:rPr>
      </w:pPr>
      <w:r w:rsidRPr="00DF27C4">
        <w:rPr>
          <w:rFonts w:ascii="Calibri" w:hAnsi="Calibri" w:cs="Calibri"/>
        </w:rPr>
        <w:t xml:space="preserve">Student’s Name: </w:t>
      </w:r>
      <w:r w:rsidRPr="00DF27C4">
        <w:rPr>
          <w:rFonts w:ascii="Calibri" w:hAnsi="Calibri" w:cs="Calibri"/>
          <w:u w:val="single"/>
        </w:rPr>
        <w:tab/>
      </w:r>
    </w:p>
    <w:p w14:paraId="0457ADBC" w14:textId="77777777" w:rsidR="00730B14" w:rsidRPr="00DF27C4" w:rsidRDefault="00730B14" w:rsidP="00534C74">
      <w:pPr>
        <w:jc w:val="center"/>
        <w:rPr>
          <w:rFonts w:ascii="Calibri" w:hAnsi="Calibri" w:cs="Calibri"/>
          <w:b/>
          <w:sz w:val="18"/>
          <w:szCs w:val="18"/>
        </w:rPr>
      </w:pPr>
    </w:p>
    <w:p w14:paraId="32B0A644" w14:textId="77777777" w:rsidR="00BE2C5A" w:rsidRDefault="00000000" w:rsidP="00534C7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 w14:anchorId="39270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9.7pt;margin-top:11.05pt;width:496.95pt;height:243.75pt;z-index:251661312;mso-wrap-edited:f;mso-position-horizontal-relative:text;mso-position-vertical-relative:text">
            <v:imagedata r:id="rId10" o:title=""/>
            <w10:wrap type="topAndBottom"/>
          </v:shape>
          <o:OLEObject Type="Embed" ProgID="Excel.Sheet.12" ShapeID="_x0000_s1026" DrawAspect="Content" ObjectID="_1798980801" r:id="rId11"/>
        </w:object>
      </w:r>
      <w:r w:rsidR="00BE2C5A">
        <w:rPr>
          <w:b/>
          <w:color w:val="FF0000"/>
          <w:sz w:val="18"/>
          <w:szCs w:val="18"/>
        </w:rPr>
        <w:t>Double-click on table to enter data</w:t>
      </w:r>
    </w:p>
    <w:p w14:paraId="3DE7558C" w14:textId="77777777" w:rsidR="007D3C42" w:rsidRPr="00BE2C5A" w:rsidRDefault="007D3C42" w:rsidP="00534C74">
      <w:pPr>
        <w:rPr>
          <w:b/>
          <w:color w:val="FF0000"/>
          <w:sz w:val="18"/>
          <w:szCs w:val="18"/>
        </w:rPr>
      </w:pPr>
    </w:p>
    <w:p w14:paraId="6EC9A357" w14:textId="77777777" w:rsidR="00C31362" w:rsidRDefault="00C31362" w:rsidP="00534C74">
      <w:pPr>
        <w:jc w:val="center"/>
        <w:rPr>
          <w:rFonts w:ascii="Calibri" w:hAnsi="Calibri" w:cs="Calibri"/>
          <w:b/>
          <w:sz w:val="28"/>
          <w:szCs w:val="28"/>
        </w:rPr>
      </w:pPr>
      <w:r w:rsidRPr="00DF27C4">
        <w:rPr>
          <w:rFonts w:ascii="Calibri" w:hAnsi="Calibri" w:cs="Calibri"/>
          <w:b/>
          <w:sz w:val="28"/>
          <w:szCs w:val="28"/>
        </w:rPr>
        <w:t>Budget Justification</w:t>
      </w:r>
      <w:r w:rsidR="00534C74">
        <w:rPr>
          <w:rFonts w:ascii="Calibri" w:hAnsi="Calibri" w:cs="Calibri"/>
          <w:b/>
          <w:sz w:val="28"/>
          <w:szCs w:val="28"/>
        </w:rPr>
        <w:t>/Description</w:t>
      </w:r>
    </w:p>
    <w:p w14:paraId="488C2562" w14:textId="77777777" w:rsidR="008534F9" w:rsidRPr="008534F9" w:rsidRDefault="008534F9" w:rsidP="008534F9">
      <w:pPr>
        <w:rPr>
          <w:rFonts w:asciiTheme="minorHAnsi" w:hAnsiTheme="minorHAnsi"/>
          <w:sz w:val="20"/>
          <w:szCs w:val="20"/>
        </w:rPr>
      </w:pPr>
      <w:r w:rsidRPr="00534C74">
        <w:rPr>
          <w:rFonts w:asciiTheme="minorHAnsi" w:hAnsiTheme="minorHAnsi"/>
          <w:b/>
          <w:color w:val="FF0000"/>
          <w:sz w:val="20"/>
          <w:szCs w:val="20"/>
        </w:rPr>
        <w:t>NOTE:</w:t>
      </w:r>
      <w:r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Pr="008534F9">
        <w:rPr>
          <w:rFonts w:asciiTheme="minorHAnsi" w:hAnsiTheme="minorHAnsi"/>
          <w:sz w:val="20"/>
          <w:szCs w:val="20"/>
        </w:rPr>
        <w:t>Magellan Scholar awards are processed through “E” funds. All expenditures MUST remain compliant with E fund procurement requirements. All budgets must be reviewed by department business managers prior to submission.</w:t>
      </w:r>
    </w:p>
    <w:p w14:paraId="43830648" w14:textId="77777777" w:rsidR="008534F9" w:rsidRPr="00DF27C4" w:rsidRDefault="008534F9" w:rsidP="00534C74">
      <w:pPr>
        <w:jc w:val="center"/>
        <w:rPr>
          <w:rFonts w:ascii="Calibri" w:hAnsi="Calibri" w:cs="Calibri"/>
          <w:b/>
          <w:sz w:val="28"/>
          <w:szCs w:val="28"/>
        </w:rPr>
      </w:pPr>
    </w:p>
    <w:p w14:paraId="1494BE4B" w14:textId="77777777" w:rsidR="00C31362" w:rsidRPr="00DF27C4" w:rsidRDefault="00C31362" w:rsidP="00534C74">
      <w:pPr>
        <w:rPr>
          <w:rFonts w:ascii="Calibri" w:hAnsi="Calibri" w:cs="Calibri"/>
          <w:b/>
          <w:sz w:val="18"/>
          <w:szCs w:val="18"/>
        </w:rPr>
      </w:pPr>
      <w:r w:rsidRPr="00DF27C4">
        <w:rPr>
          <w:rFonts w:ascii="Calibri" w:hAnsi="Calibri" w:cs="Calibri"/>
          <w:b/>
          <w:sz w:val="18"/>
          <w:szCs w:val="18"/>
        </w:rPr>
        <w:t>Student Salary:</w:t>
      </w:r>
      <w:r w:rsidR="00B23F76" w:rsidRPr="00DF27C4">
        <w:rPr>
          <w:rFonts w:ascii="Calibri" w:hAnsi="Calibri" w:cs="Calibri"/>
          <w:sz w:val="18"/>
          <w:szCs w:val="18"/>
        </w:rPr>
        <w:t xml:space="preserve"> Indicate </w:t>
      </w:r>
      <w:r w:rsidR="008705B5" w:rsidRPr="00DF27C4">
        <w:rPr>
          <w:rFonts w:ascii="Calibri" w:hAnsi="Calibri" w:cs="Calibri"/>
          <w:sz w:val="18"/>
          <w:szCs w:val="18"/>
        </w:rPr>
        <w:t xml:space="preserve">estimated number of student </w:t>
      </w:r>
      <w:r w:rsidR="00771826" w:rsidRPr="00DF27C4">
        <w:rPr>
          <w:rFonts w:ascii="Calibri" w:hAnsi="Calibri" w:cs="Calibri"/>
          <w:sz w:val="18"/>
          <w:szCs w:val="18"/>
        </w:rPr>
        <w:t>research</w:t>
      </w:r>
      <w:r w:rsidR="008705B5" w:rsidRPr="00DF27C4">
        <w:rPr>
          <w:rFonts w:ascii="Calibri" w:hAnsi="Calibri" w:cs="Calibri"/>
          <w:sz w:val="18"/>
          <w:szCs w:val="18"/>
        </w:rPr>
        <w:t xml:space="preserve"> hours per week </w:t>
      </w:r>
      <w:r w:rsidR="00771826" w:rsidRPr="00DF27C4">
        <w:rPr>
          <w:rFonts w:ascii="Calibri" w:hAnsi="Calibri" w:cs="Calibri"/>
          <w:sz w:val="18"/>
          <w:szCs w:val="18"/>
        </w:rPr>
        <w:t>and hourly rate separated by</w:t>
      </w:r>
      <w:r w:rsidR="008705B5" w:rsidRPr="00DF27C4">
        <w:rPr>
          <w:rFonts w:ascii="Calibri" w:hAnsi="Calibri" w:cs="Calibri"/>
          <w:sz w:val="18"/>
          <w:szCs w:val="18"/>
        </w:rPr>
        <w:t xml:space="preserve"> </w:t>
      </w:r>
      <w:r w:rsidR="00771826" w:rsidRPr="00DF27C4">
        <w:rPr>
          <w:rFonts w:ascii="Calibri" w:hAnsi="Calibri" w:cs="Calibri"/>
          <w:sz w:val="18"/>
          <w:szCs w:val="18"/>
        </w:rPr>
        <w:t>semesters when student is enrolled</w:t>
      </w:r>
      <w:r w:rsidR="00B23F76" w:rsidRPr="00DF27C4">
        <w:rPr>
          <w:rFonts w:ascii="Calibri" w:hAnsi="Calibri" w:cs="Calibri"/>
          <w:sz w:val="18"/>
          <w:szCs w:val="18"/>
        </w:rPr>
        <w:t xml:space="preserve"> </w:t>
      </w:r>
      <w:r w:rsidR="00771826" w:rsidRPr="00DF27C4">
        <w:rPr>
          <w:rFonts w:ascii="Calibri" w:hAnsi="Calibri" w:cs="Calibri"/>
          <w:sz w:val="18"/>
          <w:szCs w:val="18"/>
        </w:rPr>
        <w:t>in classes or not enrolled</w:t>
      </w:r>
      <w:r w:rsidR="00610793" w:rsidRPr="00DF27C4">
        <w:rPr>
          <w:rFonts w:ascii="Calibri" w:hAnsi="Calibri" w:cs="Calibri"/>
          <w:sz w:val="18"/>
          <w:szCs w:val="18"/>
        </w:rPr>
        <w:t xml:space="preserve"> in classes (generally fall or spring vs summer semesters)</w:t>
      </w:r>
      <w:r w:rsidR="008705B5" w:rsidRPr="00DF27C4">
        <w:rPr>
          <w:rFonts w:ascii="Calibri" w:hAnsi="Calibri" w:cs="Calibri"/>
          <w:sz w:val="18"/>
          <w:szCs w:val="18"/>
        </w:rPr>
        <w:t>.</w:t>
      </w:r>
      <w:r w:rsidR="000F6550" w:rsidRPr="000F6550">
        <w:t xml:space="preserve"> </w:t>
      </w:r>
      <w:r w:rsidR="000F6550" w:rsidRPr="000F6550">
        <w:rPr>
          <w:rFonts w:ascii="Calibri" w:hAnsi="Calibri" w:cs="Calibri"/>
          <w:sz w:val="18"/>
          <w:szCs w:val="18"/>
        </w:rPr>
        <w:t>Time during breaks (Fall, Winter or Spring break) are still hours during semesters of enrolled classes.</w:t>
      </w:r>
    </w:p>
    <w:p w14:paraId="2954F753" w14:textId="77777777" w:rsidR="00C31362" w:rsidRPr="00DF27C4" w:rsidRDefault="00C31362" w:rsidP="00534C74">
      <w:pPr>
        <w:rPr>
          <w:rFonts w:ascii="Calibri" w:hAnsi="Calibri" w:cs="Calibri"/>
          <w:b/>
        </w:rPr>
      </w:pPr>
    </w:p>
    <w:p w14:paraId="26EB2841" w14:textId="77777777" w:rsidR="00B23F76" w:rsidRPr="00DF27C4" w:rsidRDefault="00B23F76" w:rsidP="00534C74">
      <w:pPr>
        <w:rPr>
          <w:rFonts w:ascii="Calibri" w:hAnsi="Calibri" w:cs="Calibri"/>
          <w:b/>
        </w:rPr>
      </w:pPr>
    </w:p>
    <w:p w14:paraId="267416D6" w14:textId="77777777" w:rsidR="00C31362" w:rsidRPr="00DF27C4" w:rsidRDefault="00C31362" w:rsidP="00534C74">
      <w:pPr>
        <w:rPr>
          <w:rFonts w:ascii="Calibri" w:hAnsi="Calibri" w:cs="Calibri"/>
          <w:b/>
        </w:rPr>
      </w:pPr>
    </w:p>
    <w:p w14:paraId="39E35FEC" w14:textId="77777777" w:rsidR="003C4623" w:rsidRDefault="00C31362" w:rsidP="00534C74">
      <w:pPr>
        <w:rPr>
          <w:rFonts w:ascii="Calibri" w:hAnsi="Calibri" w:cs="Calibri"/>
          <w:i/>
          <w:sz w:val="18"/>
          <w:szCs w:val="18"/>
        </w:rPr>
      </w:pPr>
      <w:r w:rsidRPr="00DF27C4">
        <w:rPr>
          <w:rFonts w:ascii="Calibri" w:hAnsi="Calibri" w:cs="Calibri"/>
          <w:b/>
          <w:sz w:val="18"/>
          <w:szCs w:val="18"/>
        </w:rPr>
        <w:t>Materials/Supplies</w:t>
      </w:r>
      <w:r w:rsidR="003C4623">
        <w:rPr>
          <w:rFonts w:ascii="Calibri" w:hAnsi="Calibri" w:cs="Calibri"/>
          <w:b/>
          <w:sz w:val="18"/>
          <w:szCs w:val="18"/>
        </w:rPr>
        <w:t>*</w:t>
      </w:r>
      <w:r w:rsidRPr="00DF27C4">
        <w:rPr>
          <w:rFonts w:ascii="Calibri" w:hAnsi="Calibri" w:cs="Calibri"/>
          <w:b/>
          <w:sz w:val="18"/>
          <w:szCs w:val="18"/>
        </w:rPr>
        <w:t>:</w:t>
      </w:r>
      <w:r w:rsidRPr="00DF27C4">
        <w:rPr>
          <w:rFonts w:ascii="Calibri" w:hAnsi="Calibri" w:cs="Calibri"/>
          <w:sz w:val="18"/>
          <w:szCs w:val="18"/>
        </w:rPr>
        <w:t xml:space="preserve"> Indicate </w:t>
      </w:r>
      <w:r w:rsidR="008705B5" w:rsidRPr="00DF27C4">
        <w:rPr>
          <w:rFonts w:ascii="Calibri" w:hAnsi="Calibri" w:cs="Calibri"/>
          <w:sz w:val="18"/>
          <w:szCs w:val="18"/>
        </w:rPr>
        <w:t xml:space="preserve">items, </w:t>
      </w:r>
      <w:r w:rsidRPr="00DF27C4">
        <w:rPr>
          <w:rFonts w:ascii="Calibri" w:hAnsi="Calibri" w:cs="Calibri"/>
          <w:sz w:val="18"/>
          <w:szCs w:val="18"/>
        </w:rPr>
        <w:t>quantity</w:t>
      </w:r>
      <w:r w:rsidR="008705B5" w:rsidRPr="00DF27C4">
        <w:rPr>
          <w:rFonts w:ascii="Calibri" w:hAnsi="Calibri" w:cs="Calibri"/>
          <w:sz w:val="18"/>
          <w:szCs w:val="18"/>
        </w:rPr>
        <w:t>,</w:t>
      </w:r>
      <w:r w:rsidRPr="00DF27C4">
        <w:rPr>
          <w:rFonts w:ascii="Calibri" w:hAnsi="Calibri" w:cs="Calibri"/>
          <w:sz w:val="18"/>
          <w:szCs w:val="18"/>
        </w:rPr>
        <w:t xml:space="preserve"> and </w:t>
      </w:r>
      <w:r w:rsidR="008705B5" w:rsidRPr="00DF27C4">
        <w:rPr>
          <w:rFonts w:ascii="Calibri" w:hAnsi="Calibri" w:cs="Calibri"/>
          <w:sz w:val="18"/>
          <w:szCs w:val="18"/>
        </w:rPr>
        <w:t xml:space="preserve">estimated </w:t>
      </w:r>
      <w:r w:rsidRPr="00DF27C4">
        <w:rPr>
          <w:rFonts w:ascii="Calibri" w:hAnsi="Calibri" w:cs="Calibri"/>
          <w:sz w:val="18"/>
          <w:szCs w:val="18"/>
        </w:rPr>
        <w:t>price</w:t>
      </w:r>
      <w:r w:rsidR="00610793" w:rsidRPr="00DF27C4">
        <w:rPr>
          <w:rFonts w:ascii="Calibri" w:hAnsi="Calibri" w:cs="Calibri"/>
          <w:sz w:val="18"/>
          <w:szCs w:val="18"/>
        </w:rPr>
        <w:t xml:space="preserve">. </w:t>
      </w:r>
      <w:r w:rsidR="00610793" w:rsidRPr="00DF27C4">
        <w:rPr>
          <w:rFonts w:ascii="Calibri" w:hAnsi="Calibri" w:cs="Calibri"/>
          <w:i/>
          <w:sz w:val="18"/>
          <w:szCs w:val="18"/>
        </w:rPr>
        <w:t>Be sure to include taxes on all purchases.</w:t>
      </w:r>
      <w:r w:rsidR="003C4623">
        <w:rPr>
          <w:rFonts w:ascii="Calibri" w:hAnsi="Calibri" w:cs="Calibri"/>
          <w:i/>
          <w:sz w:val="18"/>
          <w:szCs w:val="18"/>
        </w:rPr>
        <w:t xml:space="preserve"> </w:t>
      </w:r>
    </w:p>
    <w:p w14:paraId="4E9CE5AF" w14:textId="0987CD80" w:rsidR="00C31362" w:rsidRPr="003E6832" w:rsidRDefault="003C4623" w:rsidP="00534C74">
      <w:pPr>
        <w:rPr>
          <w:rFonts w:ascii="Calibri" w:hAnsi="Calibri" w:cs="Calibri"/>
          <w:sz w:val="18"/>
          <w:szCs w:val="18"/>
        </w:rPr>
      </w:pPr>
      <w:r w:rsidRPr="003E6832">
        <w:rPr>
          <w:rFonts w:ascii="Calibri" w:hAnsi="Calibri" w:cs="Calibri"/>
          <w:i/>
          <w:sz w:val="18"/>
          <w:szCs w:val="18"/>
        </w:rPr>
        <w:t>*Review guidebook for allowable/unallowable expenses.</w:t>
      </w:r>
    </w:p>
    <w:p w14:paraId="06A239E0" w14:textId="77777777" w:rsidR="003C4623" w:rsidRPr="003E6832" w:rsidRDefault="008534F9" w:rsidP="003C4623">
      <w:pPr>
        <w:pStyle w:val="ListParagraph"/>
        <w:numPr>
          <w:ilvl w:val="0"/>
          <w:numId w:val="2"/>
        </w:numPr>
        <w:ind w:left="180" w:hanging="180"/>
        <w:rPr>
          <w:rFonts w:asciiTheme="minorHAnsi" w:hAnsiTheme="minorHAnsi"/>
          <w:i/>
          <w:color w:val="FF0000"/>
          <w:sz w:val="18"/>
          <w:szCs w:val="18"/>
        </w:rPr>
      </w:pPr>
      <w:r w:rsidRPr="003E6832">
        <w:rPr>
          <w:rFonts w:asciiTheme="minorHAnsi" w:hAnsiTheme="minorHAnsi"/>
          <w:b/>
          <w:i/>
          <w:color w:val="FF0000"/>
          <w:sz w:val="18"/>
          <w:szCs w:val="18"/>
        </w:rPr>
        <w:t xml:space="preserve">Are you requesting funds for participant incentives? </w:t>
      </w:r>
      <w:r w:rsidRPr="003E6832">
        <w:rPr>
          <w:rFonts w:asciiTheme="minorHAnsi" w:hAnsiTheme="minorHAnsi"/>
          <w:i/>
          <w:color w:val="FF0000"/>
          <w:sz w:val="18"/>
          <w:szCs w:val="18"/>
        </w:rPr>
        <w:t>You must attach an approval memo from business manager – see guidebook.</w:t>
      </w:r>
      <w:r w:rsidR="003C4623" w:rsidRPr="003E6832">
        <w:rPr>
          <w:sz w:val="18"/>
          <w:szCs w:val="18"/>
        </w:rPr>
        <w:t xml:space="preserve"> </w:t>
      </w:r>
    </w:p>
    <w:p w14:paraId="1109DF66" w14:textId="4162CEBF" w:rsidR="003C4623" w:rsidRPr="003E6832" w:rsidRDefault="003C4623" w:rsidP="003C4623">
      <w:pPr>
        <w:pStyle w:val="ListParagraph"/>
        <w:numPr>
          <w:ilvl w:val="0"/>
          <w:numId w:val="2"/>
        </w:numPr>
        <w:ind w:left="180" w:hanging="180"/>
        <w:rPr>
          <w:rFonts w:asciiTheme="minorHAnsi" w:hAnsiTheme="minorHAnsi"/>
          <w:i/>
          <w:color w:val="FF0000"/>
          <w:sz w:val="18"/>
          <w:szCs w:val="18"/>
        </w:rPr>
      </w:pPr>
      <w:r w:rsidRPr="003E6832">
        <w:rPr>
          <w:rFonts w:asciiTheme="minorHAnsi" w:hAnsiTheme="minorHAnsi"/>
          <w:i/>
          <w:color w:val="FF0000"/>
          <w:sz w:val="18"/>
          <w:szCs w:val="18"/>
        </w:rPr>
        <w:t>ALL non-expendable items MUST be fully explained/justified, if not described in methods</w:t>
      </w:r>
    </w:p>
    <w:p w14:paraId="42CC16E9" w14:textId="7BCA7E82" w:rsidR="003C4623" w:rsidRPr="003E6832" w:rsidRDefault="003C4623" w:rsidP="003C4623">
      <w:pPr>
        <w:pStyle w:val="ListParagraph"/>
        <w:numPr>
          <w:ilvl w:val="0"/>
          <w:numId w:val="2"/>
        </w:numPr>
        <w:ind w:left="180" w:hanging="180"/>
        <w:rPr>
          <w:rFonts w:asciiTheme="minorHAnsi" w:hAnsiTheme="minorHAnsi"/>
          <w:i/>
          <w:color w:val="FF0000"/>
          <w:sz w:val="18"/>
          <w:szCs w:val="18"/>
        </w:rPr>
      </w:pPr>
      <w:r w:rsidRPr="003E6832">
        <w:rPr>
          <w:rFonts w:asciiTheme="minorHAnsi" w:hAnsiTheme="minorHAnsi"/>
          <w:i/>
          <w:color w:val="FF0000"/>
          <w:sz w:val="18"/>
          <w:szCs w:val="18"/>
        </w:rPr>
        <w:t>See guidebook regarding machine, electronic, and equipment purchases (typically NOT allowed)</w:t>
      </w:r>
    </w:p>
    <w:p w14:paraId="74245186" w14:textId="45B61FDB" w:rsidR="008534F9" w:rsidRPr="003E6832" w:rsidRDefault="003C4623" w:rsidP="003C4623">
      <w:pPr>
        <w:pStyle w:val="ListParagraph"/>
        <w:numPr>
          <w:ilvl w:val="0"/>
          <w:numId w:val="2"/>
        </w:numPr>
        <w:ind w:left="180" w:hanging="180"/>
        <w:rPr>
          <w:rFonts w:asciiTheme="minorHAnsi" w:hAnsiTheme="minorHAnsi"/>
          <w:i/>
          <w:color w:val="FF0000"/>
          <w:sz w:val="18"/>
          <w:szCs w:val="18"/>
        </w:rPr>
      </w:pPr>
      <w:r w:rsidRPr="003E6832">
        <w:rPr>
          <w:rFonts w:asciiTheme="minorHAnsi" w:hAnsiTheme="minorHAnsi"/>
          <w:i/>
          <w:color w:val="FF0000"/>
          <w:sz w:val="18"/>
          <w:szCs w:val="18"/>
        </w:rPr>
        <w:t>Publication costs are not permitted</w:t>
      </w:r>
    </w:p>
    <w:p w14:paraId="3058718D" w14:textId="77777777" w:rsidR="00C31362" w:rsidRPr="00DF27C4" w:rsidRDefault="00C31362" w:rsidP="00534C74">
      <w:pPr>
        <w:rPr>
          <w:rFonts w:ascii="Calibri" w:hAnsi="Calibri" w:cs="Calibri"/>
        </w:rPr>
      </w:pPr>
    </w:p>
    <w:p w14:paraId="4C08E90A" w14:textId="77777777" w:rsidR="00C31362" w:rsidRPr="00DF27C4" w:rsidRDefault="00C31362" w:rsidP="00534C74">
      <w:pPr>
        <w:rPr>
          <w:rFonts w:ascii="Calibri" w:hAnsi="Calibri" w:cs="Calibri"/>
        </w:rPr>
      </w:pPr>
    </w:p>
    <w:p w14:paraId="27D608FF" w14:textId="77777777" w:rsidR="00C31362" w:rsidRPr="00DF27C4" w:rsidRDefault="00C31362" w:rsidP="00534C74">
      <w:pPr>
        <w:rPr>
          <w:rFonts w:ascii="Calibri" w:hAnsi="Calibri" w:cs="Calibri"/>
          <w:sz w:val="18"/>
          <w:szCs w:val="18"/>
        </w:rPr>
      </w:pPr>
      <w:r w:rsidRPr="00DF27C4">
        <w:rPr>
          <w:rFonts w:ascii="Calibri" w:hAnsi="Calibri" w:cs="Calibri"/>
          <w:b/>
          <w:sz w:val="18"/>
          <w:szCs w:val="18"/>
        </w:rPr>
        <w:t>Travel:</w:t>
      </w:r>
      <w:r w:rsidRPr="00DF27C4">
        <w:rPr>
          <w:rFonts w:ascii="Calibri" w:hAnsi="Calibri" w:cs="Calibri"/>
          <w:sz w:val="18"/>
          <w:szCs w:val="18"/>
        </w:rPr>
        <w:t xml:space="preserve"> Indicate location, purpose of travel, </w:t>
      </w:r>
      <w:r w:rsidR="00BD29C7">
        <w:rPr>
          <w:rFonts w:ascii="Calibri" w:hAnsi="Calibri" w:cs="Calibri"/>
          <w:sz w:val="18"/>
          <w:szCs w:val="18"/>
        </w:rPr>
        <w:t>provide</w:t>
      </w:r>
      <w:r w:rsidR="00BD29C7" w:rsidRPr="00BD29C7">
        <w:rPr>
          <w:rFonts w:ascii="Calibri" w:hAnsi="Calibri" w:cs="Calibri"/>
          <w:b/>
          <w:color w:val="FF0000"/>
          <w:sz w:val="18"/>
          <w:szCs w:val="18"/>
        </w:rPr>
        <w:t xml:space="preserve"> </w:t>
      </w:r>
      <w:r w:rsidR="008705B5" w:rsidRPr="00BD29C7">
        <w:rPr>
          <w:rFonts w:ascii="Calibri" w:hAnsi="Calibri" w:cs="Calibri"/>
          <w:b/>
          <w:color w:val="FF0000"/>
          <w:sz w:val="18"/>
          <w:szCs w:val="18"/>
        </w:rPr>
        <w:t>itemized</w:t>
      </w:r>
      <w:r w:rsidR="008705B5" w:rsidRPr="00BD29C7"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DF27C4">
        <w:rPr>
          <w:rFonts w:ascii="Calibri" w:hAnsi="Calibri" w:cs="Calibri"/>
          <w:sz w:val="18"/>
          <w:szCs w:val="18"/>
        </w:rPr>
        <w:t>costs</w:t>
      </w:r>
      <w:r w:rsidR="008534F9">
        <w:rPr>
          <w:rFonts w:ascii="Calibri" w:hAnsi="Calibri" w:cs="Calibri"/>
          <w:sz w:val="18"/>
          <w:szCs w:val="18"/>
        </w:rPr>
        <w:t xml:space="preserve"> </w:t>
      </w:r>
      <w:r w:rsidR="008705B5" w:rsidRPr="00DF27C4">
        <w:rPr>
          <w:rFonts w:ascii="Calibri" w:hAnsi="Calibri" w:cs="Calibri"/>
          <w:sz w:val="18"/>
          <w:szCs w:val="18"/>
        </w:rPr>
        <w:t>(</w:t>
      </w:r>
      <w:r w:rsidR="008534F9">
        <w:rPr>
          <w:rFonts w:ascii="Calibri" w:hAnsi="Calibri" w:cs="Calibri"/>
          <w:sz w:val="18"/>
          <w:szCs w:val="18"/>
        </w:rPr>
        <w:t xml:space="preserve">list out each cost separately: </w:t>
      </w:r>
      <w:r w:rsidR="008705B5" w:rsidRPr="00DF27C4">
        <w:rPr>
          <w:rFonts w:ascii="Calibri" w:hAnsi="Calibri" w:cs="Calibri"/>
          <w:sz w:val="18"/>
          <w:szCs w:val="18"/>
        </w:rPr>
        <w:t xml:space="preserve">transportation, lodging, registration, </w:t>
      </w:r>
      <w:proofErr w:type="spellStart"/>
      <w:r w:rsidR="008705B5" w:rsidRPr="00DF27C4">
        <w:rPr>
          <w:rFonts w:ascii="Calibri" w:hAnsi="Calibri" w:cs="Calibri"/>
          <w:sz w:val="18"/>
          <w:szCs w:val="18"/>
        </w:rPr>
        <w:t>etc</w:t>
      </w:r>
      <w:proofErr w:type="spellEnd"/>
      <w:r w:rsidR="008705B5" w:rsidRPr="00DF27C4">
        <w:rPr>
          <w:rFonts w:ascii="Calibri" w:hAnsi="Calibri" w:cs="Calibri"/>
          <w:sz w:val="18"/>
          <w:szCs w:val="18"/>
        </w:rPr>
        <w:t>)</w:t>
      </w:r>
      <w:r w:rsidRPr="00DF27C4">
        <w:rPr>
          <w:rFonts w:ascii="Calibri" w:hAnsi="Calibri" w:cs="Calibri"/>
          <w:sz w:val="18"/>
          <w:szCs w:val="18"/>
        </w:rPr>
        <w:t>.</w:t>
      </w:r>
      <w:r w:rsidR="00BD29C7">
        <w:rPr>
          <w:rFonts w:ascii="Calibri" w:hAnsi="Calibri" w:cs="Calibri"/>
          <w:sz w:val="18"/>
          <w:szCs w:val="18"/>
        </w:rPr>
        <w:t xml:space="preserve"> </w:t>
      </w:r>
      <w:r w:rsidR="008534F9">
        <w:rPr>
          <w:rFonts w:ascii="Calibri" w:hAnsi="Calibri" w:cs="Calibri"/>
          <w:sz w:val="18"/>
          <w:szCs w:val="18"/>
        </w:rPr>
        <w:t xml:space="preserve"> For conferences, provide name of conference, dates, and explain why this conference is most appropriate. </w:t>
      </w:r>
      <w:r w:rsidR="00BD29C7" w:rsidRPr="00BD29C7">
        <w:rPr>
          <w:rFonts w:ascii="Calibri" w:hAnsi="Calibri" w:cs="Calibri"/>
          <w:i/>
          <w:color w:val="FF0000"/>
          <w:sz w:val="18"/>
          <w:szCs w:val="18"/>
        </w:rPr>
        <w:t>No more than $1000 is permitted for conference travel.</w:t>
      </w:r>
    </w:p>
    <w:p w14:paraId="5923F8A0" w14:textId="23B7E372" w:rsidR="00F47BE6" w:rsidRDefault="00F47BE6" w:rsidP="00534C74">
      <w:pPr>
        <w:rPr>
          <w:rFonts w:ascii="Calibri" w:hAnsi="Calibri" w:cs="Calibri"/>
        </w:rPr>
      </w:pPr>
    </w:p>
    <w:p w14:paraId="609D4A3A" w14:textId="77777777" w:rsidR="00137D2C" w:rsidRPr="00DF27C4" w:rsidRDefault="00137D2C" w:rsidP="00534C74">
      <w:pPr>
        <w:rPr>
          <w:rFonts w:ascii="Calibri" w:hAnsi="Calibri" w:cs="Calibri"/>
        </w:rPr>
      </w:pPr>
    </w:p>
    <w:p w14:paraId="03178A73" w14:textId="7681D91A" w:rsidR="00F47BE6" w:rsidRPr="00137D2C" w:rsidRDefault="00137D2C" w:rsidP="00534C74">
      <w:pPr>
        <w:rPr>
          <w:rFonts w:asciiTheme="minorHAnsi" w:hAnsiTheme="minorHAnsi" w:cstheme="minorHAnsi"/>
          <w:sz w:val="18"/>
          <w:szCs w:val="18"/>
        </w:rPr>
      </w:pPr>
      <w:bookmarkStart w:id="0" w:name="_Hlk17897285"/>
      <w:bookmarkStart w:id="1" w:name="_Hlk112852113"/>
      <w:r w:rsidRPr="00137D2C">
        <w:rPr>
          <w:rFonts w:asciiTheme="minorHAnsi" w:hAnsiTheme="minorHAnsi" w:cstheme="minorHAnsi"/>
          <w:b/>
          <w:sz w:val="18"/>
          <w:szCs w:val="18"/>
        </w:rPr>
        <w:t xml:space="preserve">Additional Funding: </w:t>
      </w:r>
      <w:r w:rsidR="00B40B6F">
        <w:rPr>
          <w:rFonts w:asciiTheme="minorHAnsi" w:hAnsiTheme="minorHAnsi" w:cstheme="minorHAnsi"/>
          <w:bCs/>
          <w:sz w:val="18"/>
          <w:szCs w:val="18"/>
        </w:rPr>
        <w:t>List</w:t>
      </w:r>
      <w:r w:rsidRPr="00137D2C">
        <w:rPr>
          <w:rFonts w:asciiTheme="minorHAnsi" w:hAnsiTheme="minorHAnsi" w:cstheme="minorHAnsi"/>
          <w:bCs/>
          <w:sz w:val="18"/>
          <w:szCs w:val="18"/>
        </w:rPr>
        <w:t xml:space="preserve"> additional funding sources</w:t>
      </w:r>
      <w:r w:rsidR="00477384">
        <w:rPr>
          <w:rFonts w:asciiTheme="minorHAnsi" w:hAnsiTheme="minorHAnsi" w:cstheme="minorHAnsi"/>
          <w:bCs/>
          <w:sz w:val="18"/>
          <w:szCs w:val="18"/>
        </w:rPr>
        <w:t>, including dollar amounts, that will fund aspects of this project.</w:t>
      </w:r>
      <w:r w:rsidRPr="00137D2C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477384">
        <w:rPr>
          <w:rFonts w:asciiTheme="minorHAnsi" w:hAnsiTheme="minorHAnsi" w:cstheme="minorHAnsi"/>
          <w:bCs/>
          <w:sz w:val="18"/>
          <w:szCs w:val="18"/>
        </w:rPr>
        <w:t xml:space="preserve">Include funding </w:t>
      </w:r>
      <w:r w:rsidR="00B71A8E">
        <w:rPr>
          <w:rFonts w:asciiTheme="minorHAnsi" w:hAnsiTheme="minorHAnsi" w:cstheme="minorHAnsi"/>
          <w:bCs/>
          <w:sz w:val="18"/>
          <w:szCs w:val="18"/>
        </w:rPr>
        <w:t>that you have applied</w:t>
      </w:r>
      <w:r w:rsidRPr="00137D2C">
        <w:rPr>
          <w:rFonts w:asciiTheme="minorHAnsi" w:hAnsiTheme="minorHAnsi" w:cstheme="minorHAnsi"/>
          <w:bCs/>
          <w:sz w:val="18"/>
          <w:szCs w:val="18"/>
        </w:rPr>
        <w:t xml:space="preserve"> for</w:t>
      </w:r>
      <w:r w:rsidR="00477384">
        <w:rPr>
          <w:rFonts w:asciiTheme="minorHAnsi" w:hAnsiTheme="minorHAnsi" w:cstheme="minorHAnsi"/>
          <w:bCs/>
          <w:sz w:val="18"/>
          <w:szCs w:val="18"/>
        </w:rPr>
        <w:t xml:space="preserve"> (pending), funding </w:t>
      </w:r>
      <w:r w:rsidR="00B71A8E">
        <w:rPr>
          <w:rFonts w:asciiTheme="minorHAnsi" w:hAnsiTheme="minorHAnsi" w:cstheme="minorHAnsi"/>
          <w:bCs/>
          <w:sz w:val="18"/>
          <w:szCs w:val="18"/>
        </w:rPr>
        <w:t xml:space="preserve">that you </w:t>
      </w:r>
      <w:r w:rsidRPr="00137D2C">
        <w:rPr>
          <w:rFonts w:asciiTheme="minorHAnsi" w:hAnsiTheme="minorHAnsi" w:cstheme="minorHAnsi"/>
          <w:bCs/>
          <w:sz w:val="18"/>
          <w:szCs w:val="18"/>
        </w:rPr>
        <w:t>previously received</w:t>
      </w:r>
      <w:r w:rsidR="00477384">
        <w:rPr>
          <w:rFonts w:asciiTheme="minorHAnsi" w:hAnsiTheme="minorHAnsi" w:cstheme="minorHAnsi"/>
          <w:bCs/>
          <w:sz w:val="18"/>
          <w:szCs w:val="18"/>
        </w:rPr>
        <w:t xml:space="preserve"> (current)</w:t>
      </w:r>
      <w:r w:rsidR="005A477F">
        <w:rPr>
          <w:rFonts w:asciiTheme="minorHAnsi" w:hAnsiTheme="minorHAnsi" w:cstheme="minorHAnsi"/>
          <w:bCs/>
          <w:sz w:val="18"/>
          <w:szCs w:val="18"/>
        </w:rPr>
        <w:t>,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77384">
        <w:rPr>
          <w:rFonts w:asciiTheme="minorHAnsi" w:hAnsiTheme="minorHAnsi" w:cstheme="minorHAnsi"/>
          <w:bCs/>
          <w:sz w:val="18"/>
          <w:szCs w:val="18"/>
        </w:rPr>
        <w:t>and funding that you plan to apply for this semester</w:t>
      </w:r>
      <w:r w:rsidRPr="00137D2C">
        <w:rPr>
          <w:rFonts w:asciiTheme="minorHAnsi" w:hAnsiTheme="minorHAnsi" w:cstheme="minorHAnsi"/>
          <w:bCs/>
          <w:sz w:val="18"/>
          <w:szCs w:val="18"/>
        </w:rPr>
        <w:t>.</w:t>
      </w:r>
      <w:bookmarkEnd w:id="0"/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03AF1">
        <w:rPr>
          <w:rFonts w:asciiTheme="minorHAnsi" w:hAnsiTheme="minorHAnsi" w:cstheme="minorHAnsi"/>
          <w:bCs/>
          <w:sz w:val="18"/>
          <w:szCs w:val="18"/>
        </w:rPr>
        <w:t>Explicitly state</w:t>
      </w:r>
      <w:r>
        <w:rPr>
          <w:rFonts w:asciiTheme="minorHAnsi" w:hAnsiTheme="minorHAnsi" w:cstheme="minorHAnsi"/>
          <w:bCs/>
          <w:sz w:val="18"/>
          <w:szCs w:val="18"/>
        </w:rPr>
        <w:t xml:space="preserve"> how the funds requested</w:t>
      </w:r>
      <w:r w:rsidR="00B71A8E">
        <w:rPr>
          <w:rFonts w:asciiTheme="minorHAnsi" w:hAnsiTheme="minorHAnsi" w:cstheme="minorHAnsi"/>
          <w:bCs/>
          <w:sz w:val="18"/>
          <w:szCs w:val="18"/>
        </w:rPr>
        <w:t xml:space="preserve"> in the </w:t>
      </w:r>
      <w:r>
        <w:rPr>
          <w:rFonts w:asciiTheme="minorHAnsi" w:hAnsiTheme="minorHAnsi" w:cstheme="minorHAnsi"/>
          <w:bCs/>
          <w:sz w:val="18"/>
          <w:szCs w:val="18"/>
        </w:rPr>
        <w:t xml:space="preserve">Magellan </w:t>
      </w:r>
      <w:r w:rsidR="00B71A8E">
        <w:rPr>
          <w:rFonts w:asciiTheme="minorHAnsi" w:hAnsiTheme="minorHAnsi" w:cstheme="minorHAnsi"/>
          <w:bCs/>
          <w:sz w:val="18"/>
          <w:szCs w:val="18"/>
        </w:rPr>
        <w:t xml:space="preserve">Scholar proposal </w:t>
      </w:r>
      <w:r>
        <w:rPr>
          <w:rFonts w:asciiTheme="minorHAnsi" w:hAnsiTheme="minorHAnsi" w:cstheme="minorHAnsi"/>
          <w:bCs/>
          <w:sz w:val="18"/>
          <w:szCs w:val="18"/>
        </w:rPr>
        <w:t>will be used differently from th</w:t>
      </w:r>
      <w:r w:rsidR="0038269D">
        <w:rPr>
          <w:rFonts w:asciiTheme="minorHAnsi" w:hAnsiTheme="minorHAnsi" w:cstheme="minorHAnsi"/>
          <w:bCs/>
          <w:sz w:val="18"/>
          <w:szCs w:val="18"/>
        </w:rPr>
        <w:t>e funds</w:t>
      </w:r>
      <w:r>
        <w:rPr>
          <w:rFonts w:asciiTheme="minorHAnsi" w:hAnsiTheme="minorHAnsi" w:cstheme="minorHAnsi"/>
          <w:bCs/>
          <w:sz w:val="18"/>
          <w:szCs w:val="18"/>
        </w:rPr>
        <w:t xml:space="preserve"> requested/awarded</w:t>
      </w:r>
      <w:r w:rsidR="00477384">
        <w:rPr>
          <w:rFonts w:asciiTheme="minorHAnsi" w:hAnsiTheme="minorHAnsi" w:cstheme="minorHAnsi"/>
          <w:bCs/>
          <w:sz w:val="18"/>
          <w:szCs w:val="18"/>
        </w:rPr>
        <w:t>/will be requested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5A477F">
        <w:rPr>
          <w:rFonts w:asciiTheme="minorHAnsi" w:hAnsiTheme="minorHAnsi" w:cstheme="minorHAnsi"/>
          <w:bCs/>
          <w:sz w:val="18"/>
          <w:szCs w:val="18"/>
        </w:rPr>
        <w:t>through</w:t>
      </w:r>
      <w:r>
        <w:rPr>
          <w:rFonts w:asciiTheme="minorHAnsi" w:hAnsiTheme="minorHAnsi" w:cstheme="minorHAnsi"/>
          <w:bCs/>
          <w:sz w:val="18"/>
          <w:szCs w:val="18"/>
        </w:rPr>
        <w:t xml:space="preserve"> other grants.  </w:t>
      </w:r>
      <w:bookmarkEnd w:id="1"/>
    </w:p>
    <w:sectPr w:rsidR="00F47BE6" w:rsidRPr="00137D2C" w:rsidSect="00B912A9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8F08A" w14:textId="77777777" w:rsidR="00C92470" w:rsidRDefault="00C92470" w:rsidP="008705B5">
      <w:r>
        <w:separator/>
      </w:r>
    </w:p>
  </w:endnote>
  <w:endnote w:type="continuationSeparator" w:id="0">
    <w:p w14:paraId="58132E33" w14:textId="77777777" w:rsidR="00C92470" w:rsidRDefault="00C92470" w:rsidP="0087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7D90F" w14:textId="77777777" w:rsidR="00C92470" w:rsidRDefault="00C92470" w:rsidP="008705B5">
      <w:r>
        <w:separator/>
      </w:r>
    </w:p>
  </w:footnote>
  <w:footnote w:type="continuationSeparator" w:id="0">
    <w:p w14:paraId="0AC988FA" w14:textId="77777777" w:rsidR="00C92470" w:rsidRDefault="00C92470" w:rsidP="0087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7671"/>
    <w:multiLevelType w:val="hybridMultilevel"/>
    <w:tmpl w:val="40FA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0FAC"/>
    <w:multiLevelType w:val="hybridMultilevel"/>
    <w:tmpl w:val="70BA1F6E"/>
    <w:lvl w:ilvl="0" w:tplc="1FBA8A3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946496">
    <w:abstractNumId w:val="1"/>
  </w:num>
  <w:num w:numId="2" w16cid:durableId="111359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14"/>
    <w:rsid w:val="00003175"/>
    <w:rsid w:val="000824BD"/>
    <w:rsid w:val="000875BE"/>
    <w:rsid w:val="000E6DE2"/>
    <w:rsid w:val="000F6550"/>
    <w:rsid w:val="00137D2C"/>
    <w:rsid w:val="001940D0"/>
    <w:rsid w:val="001A26F7"/>
    <w:rsid w:val="001A51A4"/>
    <w:rsid w:val="001B24FA"/>
    <w:rsid w:val="001E13AA"/>
    <w:rsid w:val="0020110A"/>
    <w:rsid w:val="00227022"/>
    <w:rsid w:val="002405B5"/>
    <w:rsid w:val="002704C6"/>
    <w:rsid w:val="002708A2"/>
    <w:rsid w:val="002B1D1B"/>
    <w:rsid w:val="002C21FB"/>
    <w:rsid w:val="002C60A8"/>
    <w:rsid w:val="003210AB"/>
    <w:rsid w:val="003318D4"/>
    <w:rsid w:val="003367F0"/>
    <w:rsid w:val="00340152"/>
    <w:rsid w:val="00374603"/>
    <w:rsid w:val="0038269D"/>
    <w:rsid w:val="003A2B17"/>
    <w:rsid w:val="003B11F5"/>
    <w:rsid w:val="003C4623"/>
    <w:rsid w:val="003E3E48"/>
    <w:rsid w:val="003E6832"/>
    <w:rsid w:val="00402E4C"/>
    <w:rsid w:val="00403AF1"/>
    <w:rsid w:val="0045471A"/>
    <w:rsid w:val="00470653"/>
    <w:rsid w:val="00477384"/>
    <w:rsid w:val="004A5BD6"/>
    <w:rsid w:val="004B21D3"/>
    <w:rsid w:val="004C18CB"/>
    <w:rsid w:val="005021EE"/>
    <w:rsid w:val="005337F5"/>
    <w:rsid w:val="00534C74"/>
    <w:rsid w:val="00597E24"/>
    <w:rsid w:val="005A477F"/>
    <w:rsid w:val="005A511E"/>
    <w:rsid w:val="005D36A1"/>
    <w:rsid w:val="0060030F"/>
    <w:rsid w:val="00610793"/>
    <w:rsid w:val="006211FC"/>
    <w:rsid w:val="00635009"/>
    <w:rsid w:val="0064284E"/>
    <w:rsid w:val="00664518"/>
    <w:rsid w:val="0069528B"/>
    <w:rsid w:val="006B1B72"/>
    <w:rsid w:val="006B4144"/>
    <w:rsid w:val="006C7D65"/>
    <w:rsid w:val="00730B14"/>
    <w:rsid w:val="007407FC"/>
    <w:rsid w:val="00771826"/>
    <w:rsid w:val="007A240E"/>
    <w:rsid w:val="007A267E"/>
    <w:rsid w:val="007B7FA1"/>
    <w:rsid w:val="007D3C42"/>
    <w:rsid w:val="007D72E5"/>
    <w:rsid w:val="00805D35"/>
    <w:rsid w:val="00810276"/>
    <w:rsid w:val="0084163E"/>
    <w:rsid w:val="008534F9"/>
    <w:rsid w:val="008705B5"/>
    <w:rsid w:val="008C0B63"/>
    <w:rsid w:val="008D0C5F"/>
    <w:rsid w:val="008F123D"/>
    <w:rsid w:val="008F373A"/>
    <w:rsid w:val="0090438D"/>
    <w:rsid w:val="00995077"/>
    <w:rsid w:val="009E3AA2"/>
    <w:rsid w:val="00A20E65"/>
    <w:rsid w:val="00A448C2"/>
    <w:rsid w:val="00A82653"/>
    <w:rsid w:val="00AF35BB"/>
    <w:rsid w:val="00AF5B05"/>
    <w:rsid w:val="00B23F76"/>
    <w:rsid w:val="00B40B6F"/>
    <w:rsid w:val="00B71A8E"/>
    <w:rsid w:val="00B744B1"/>
    <w:rsid w:val="00B86C47"/>
    <w:rsid w:val="00B912A9"/>
    <w:rsid w:val="00BC1BA9"/>
    <w:rsid w:val="00BD29C7"/>
    <w:rsid w:val="00BE2C5A"/>
    <w:rsid w:val="00BE3CB7"/>
    <w:rsid w:val="00C061B8"/>
    <w:rsid w:val="00C15967"/>
    <w:rsid w:val="00C31362"/>
    <w:rsid w:val="00C57A89"/>
    <w:rsid w:val="00C92470"/>
    <w:rsid w:val="00C97F24"/>
    <w:rsid w:val="00CA22FB"/>
    <w:rsid w:val="00CA7E89"/>
    <w:rsid w:val="00CC4911"/>
    <w:rsid w:val="00CC5F21"/>
    <w:rsid w:val="00CF4E19"/>
    <w:rsid w:val="00CF63D2"/>
    <w:rsid w:val="00D23935"/>
    <w:rsid w:val="00D25D8D"/>
    <w:rsid w:val="00D317DA"/>
    <w:rsid w:val="00D75FCC"/>
    <w:rsid w:val="00D865E9"/>
    <w:rsid w:val="00DB373A"/>
    <w:rsid w:val="00DD49F3"/>
    <w:rsid w:val="00DD534B"/>
    <w:rsid w:val="00DE075D"/>
    <w:rsid w:val="00DF27C4"/>
    <w:rsid w:val="00E02A8F"/>
    <w:rsid w:val="00E2019C"/>
    <w:rsid w:val="00F1743E"/>
    <w:rsid w:val="00F261F4"/>
    <w:rsid w:val="00F436A1"/>
    <w:rsid w:val="00F47BE6"/>
    <w:rsid w:val="00F77184"/>
    <w:rsid w:val="00FC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269E968"/>
  <w15:docId w15:val="{A28D28F4-88A4-40C5-ABD3-6BCA19EC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0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40D0"/>
    <w:rPr>
      <w:color w:val="0000FF"/>
      <w:u w:val="single"/>
    </w:rPr>
  </w:style>
  <w:style w:type="character" w:styleId="FollowedHyperlink">
    <w:name w:val="FollowedHyperlink"/>
    <w:rsid w:val="00D25D8D"/>
    <w:rPr>
      <w:color w:val="800080"/>
      <w:u w:val="single"/>
    </w:rPr>
  </w:style>
  <w:style w:type="paragraph" w:styleId="Header">
    <w:name w:val="header"/>
    <w:basedOn w:val="Normal"/>
    <w:link w:val="HeaderChar"/>
    <w:rsid w:val="008705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05B5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8705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705B5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270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6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BA63AB01AA4AA3AE868401E2162A" ma:contentTypeVersion="12" ma:contentTypeDescription="Create a new document." ma:contentTypeScope="" ma:versionID="f675127eba12f4f69b5f2b0928d6d46e">
  <xsd:schema xmlns:xsd="http://www.w3.org/2001/XMLSchema" xmlns:xs="http://www.w3.org/2001/XMLSchema" xmlns:p="http://schemas.microsoft.com/office/2006/metadata/properties" xmlns:ns2="7cec12bc-9101-494d-b99e-517fba32aaf1" xmlns:ns3="179b30b7-7c59-44e6-bde6-3ae075bb047c" targetNamespace="http://schemas.microsoft.com/office/2006/metadata/properties" ma:root="true" ma:fieldsID="2b42c72790f85c0a653fef0ff0f13428" ns2:_="" ns3:_="">
    <xsd:import namespace="7cec12bc-9101-494d-b99e-517fba32aaf1"/>
    <xsd:import namespace="179b30b7-7c59-44e6-bde6-3ae075bb0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c12bc-9101-494d-b99e-517fba32a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b30b7-7c59-44e6-bde6-3ae075bb0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B7A3B-5CBE-470A-987E-75C813EC8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0966D-BC70-41C0-A55F-1E414E67B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c12bc-9101-494d-b99e-517fba32aaf1"/>
    <ds:schemaRef ds:uri="179b30b7-7c59-44e6-bde6-3ae075bb0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0E5EB-3597-47E7-ADA6-9EE611C0A0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BUDGET: Magellan Scholar</vt:lpstr>
    </vt:vector>
  </TitlesOfParts>
  <Company>USC Research &amp; Health Sciences</Company>
  <LinksUpToDate>false</LinksUpToDate>
  <CharactersWithSpaces>2210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http://www.sc.edu/our/doc/BUDGETInstructionsforWORD.pdf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BUDGET: Magellan Scholar</dc:title>
  <dc:creator>Julie Morris</dc:creator>
  <cp:lastModifiedBy>Kramer, Tricia</cp:lastModifiedBy>
  <cp:revision>2</cp:revision>
  <cp:lastPrinted>2023-08-16T20:38:00Z</cp:lastPrinted>
  <dcterms:created xsi:type="dcterms:W3CDTF">2025-01-21T21:07:00Z</dcterms:created>
  <dcterms:modified xsi:type="dcterms:W3CDTF">2025-01-21T21:07:00Z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0x01010063ABBA63AB01AA4AA3AE868401E2162A</vt:lpwstr>
  </property>
</Properties>
</file>